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5D42B3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5D42B3">
        <w:rPr>
          <w:rFonts w:ascii="Times New Roman" w:hAnsi="Times New Roman"/>
          <w:szCs w:val="22"/>
        </w:rPr>
        <w:t>free Cyanide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5D42B3" w:rsidRPr="00815F90" w:rsidRDefault="005D42B3" w:rsidP="005D42B3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CE4C71">
        <w:rPr>
          <w:rFonts w:ascii="Times New Roman" w:hAnsi="Times New Roman"/>
          <w:szCs w:val="22"/>
        </w:rPr>
        <w:t xml:space="preserve">to determine free Cyanide </w:t>
      </w:r>
      <w:r w:rsidR="00CE4C71">
        <w:t>in water</w:t>
      </w:r>
      <w:r w:rsidR="00CE4C7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</w:t>
      </w:r>
      <w:r w:rsidR="005D42B3">
        <w:t xml:space="preserve">at 578 nm </w:t>
      </w:r>
      <w:r w:rsidR="00840583">
        <w:t xml:space="preserve">using </w:t>
      </w:r>
      <w:r w:rsidR="005D42B3">
        <w:t>chloramine T</w:t>
      </w:r>
      <w:r w:rsidR="00840583">
        <w:t xml:space="preserve">, conform with </w:t>
      </w:r>
      <w:r w:rsidR="005D42B3">
        <w:t>standard method APHA 4500-CN (E)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8D0850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cuvette pathlength &lt;30 mm is not acceptable.</w:t>
      </w:r>
    </w:p>
    <w:p w:rsidR="008D0850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8D0850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8D0850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8D0850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8D0850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CE4C71" w:rsidRPr="00BF703A" w:rsidRDefault="008D0850" w:rsidP="008D085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CE4C71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8A16A5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5D42B3">
        <w:rPr>
          <w:highlight w:val="yellow"/>
        </w:rPr>
        <w:t>20 µ</w:t>
      </w:r>
      <w:r w:rsidR="00CB1D47">
        <w:rPr>
          <w:highlight w:val="yellow"/>
        </w:rPr>
        <w:t xml:space="preserve">g/L </w:t>
      </w:r>
      <w:r w:rsidR="00E82AE0" w:rsidRPr="0073013E">
        <w:rPr>
          <w:highlight w:val="yellow"/>
        </w:rPr>
        <w:t xml:space="preserve">(parts per </w:t>
      </w:r>
      <w:r w:rsidR="005D42B3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 w:rsidR="008A16A5">
        <w:rPr>
          <w:highlight w:val="yellow"/>
        </w:rPr>
        <w:t>2</w:t>
      </w:r>
      <w:r w:rsidR="00CB1D47">
        <w:rPr>
          <w:highlight w:val="yellow"/>
        </w:rPr>
        <w:t xml:space="preserve"> to </w:t>
      </w:r>
      <w:r w:rsidR="005D42B3">
        <w:rPr>
          <w:highlight w:val="yellow"/>
        </w:rPr>
        <w:t>50 µ</w:t>
      </w:r>
      <w:r w:rsidR="00CB1D47">
        <w:rPr>
          <w:highlight w:val="yellow"/>
        </w:rPr>
        <w:t xml:space="preserve">g/L </w:t>
      </w:r>
      <w:r w:rsidR="00CB1D47">
        <w:rPr>
          <w:highlight w:val="yellow"/>
        </w:rPr>
        <w:br/>
        <w:t xml:space="preserve">[   ] </w:t>
      </w:r>
      <w:r w:rsidR="008A16A5">
        <w:rPr>
          <w:highlight w:val="yellow"/>
        </w:rPr>
        <w:t>2</w:t>
      </w:r>
      <w:r w:rsidR="00CB1D47">
        <w:rPr>
          <w:highlight w:val="yellow"/>
        </w:rPr>
        <w:t xml:space="preserve"> to </w:t>
      </w:r>
      <w:r w:rsidR="005D42B3">
        <w:rPr>
          <w:highlight w:val="yellow"/>
        </w:rPr>
        <w:t>100 µ</w:t>
      </w:r>
      <w:r w:rsidR="00CB1D47">
        <w:rPr>
          <w:highlight w:val="yellow"/>
        </w:rPr>
        <w:t>g/L</w:t>
      </w:r>
      <w:r w:rsidR="005D42B3">
        <w:rPr>
          <w:highlight w:val="yellow"/>
        </w:rPr>
        <w:br/>
        <w:t xml:space="preserve">[   ] </w:t>
      </w:r>
      <w:r w:rsidR="008A16A5">
        <w:rPr>
          <w:highlight w:val="yellow"/>
        </w:rPr>
        <w:t>5</w:t>
      </w:r>
      <w:r w:rsidR="005D42B3">
        <w:rPr>
          <w:highlight w:val="yellow"/>
        </w:rPr>
        <w:t xml:space="preserve"> to 200 µ</w:t>
      </w:r>
      <w:r w:rsidR="00E82AE0">
        <w:rPr>
          <w:highlight w:val="yellow"/>
        </w:rPr>
        <w:t>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8A16A5">
        <w:rPr>
          <w:highlight w:val="yellow"/>
        </w:rPr>
        <w:t>.04</w:t>
      </w:r>
      <w:r w:rsidRPr="0073013E">
        <w:rPr>
          <w:highlight w:val="yellow"/>
        </w:rPr>
        <w:t xml:space="preserve"> to </w:t>
      </w:r>
      <w:r w:rsidR="00FC2433">
        <w:rPr>
          <w:highlight w:val="yellow"/>
        </w:rPr>
        <w:t>0.</w:t>
      </w:r>
      <w:r w:rsidR="005D42B3">
        <w:rPr>
          <w:highlight w:val="yellow"/>
        </w:rPr>
        <w:t>8</w:t>
      </w:r>
      <w:r w:rsidR="00CB1D47">
        <w:rPr>
          <w:highlight w:val="yellow"/>
        </w:rPr>
        <w:t xml:space="preserve"> </w:t>
      </w:r>
      <w:r w:rsidR="00FC2433">
        <w:rPr>
          <w:highlight w:val="yellow"/>
        </w:rPr>
        <w:t>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8A16A5">
        <w:rPr>
          <w:rFonts w:ascii="Times New Roman" w:hAnsi="Times New Roman"/>
          <w:szCs w:val="22"/>
          <w:highlight w:val="yellow"/>
        </w:rPr>
        <w:t>.08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FC2433">
        <w:rPr>
          <w:rFonts w:ascii="Times New Roman" w:hAnsi="Times New Roman"/>
          <w:szCs w:val="22"/>
          <w:highlight w:val="yellow"/>
        </w:rPr>
        <w:t>1.6 mg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>[   ] 0 to</w:t>
      </w:r>
      <w:r w:rsidR="008A16A5">
        <w:rPr>
          <w:highlight w:val="yellow"/>
        </w:rPr>
        <w:t>.5</w:t>
      </w:r>
      <w:r w:rsidR="00CB1D47">
        <w:rPr>
          <w:highlight w:val="yellow"/>
        </w:rPr>
        <w:t xml:space="preserve"> </w:t>
      </w:r>
      <w:r w:rsidR="00152E5B">
        <w:rPr>
          <w:highlight w:val="yellow"/>
        </w:rPr>
        <w:t xml:space="preserve">up to </w:t>
      </w:r>
      <w:r w:rsidR="00FC2433">
        <w:rPr>
          <w:highlight w:val="yellow"/>
        </w:rPr>
        <w:t>20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CE4C7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CE4C71" w:rsidRPr="00E82AE0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CE4C7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CE4C7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5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FC24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CE4C71" w:rsidRPr="00794B3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CE4C71" w:rsidRPr="00794B3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CE4C71" w:rsidRPr="00794B3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Protection class</w:t>
      </w:r>
    </w:p>
    <w:p w:rsidR="00CE4C71" w:rsidRPr="00794B3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CE4C71" w:rsidRPr="00794B3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CE4C71" w:rsidRPr="00794B3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CE4C71" w:rsidRPr="00794B3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CE4C71" w:rsidRPr="00BA6F08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DD0203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DD0203">
        <w:rPr>
          <w:rFonts w:ascii="Times New Roman" w:hAnsi="Times New Roman"/>
          <w:szCs w:val="22"/>
        </w:rPr>
        <w:t>EZ</w:t>
      </w:r>
      <w:r w:rsidR="00152E5B" w:rsidRPr="00DD0203">
        <w:rPr>
          <w:rFonts w:ascii="Times New Roman" w:hAnsi="Times New Roman"/>
          <w:szCs w:val="22"/>
        </w:rPr>
        <w:t>1</w:t>
      </w:r>
      <w:r w:rsidRPr="00DD0203">
        <w:rPr>
          <w:rFonts w:ascii="Times New Roman" w:hAnsi="Times New Roman"/>
          <w:szCs w:val="22"/>
        </w:rPr>
        <w:t xml:space="preserve">000 </w:t>
      </w:r>
      <w:r w:rsidR="009634FE" w:rsidRPr="00DD0203">
        <w:rPr>
          <w:rFonts w:ascii="Times New Roman" w:hAnsi="Times New Roman"/>
          <w:szCs w:val="22"/>
        </w:rPr>
        <w:t xml:space="preserve">Series </w:t>
      </w:r>
      <w:r w:rsidR="00CE4C71">
        <w:rPr>
          <w:rFonts w:ascii="Times New Roman" w:hAnsi="Times New Roman"/>
          <w:szCs w:val="22"/>
        </w:rPr>
        <w:t xml:space="preserve">Free </w:t>
      </w:r>
      <w:r w:rsidR="00DD0203" w:rsidRPr="00DD0203">
        <w:rPr>
          <w:rFonts w:ascii="Times New Roman" w:hAnsi="Times New Roman"/>
          <w:szCs w:val="22"/>
        </w:rPr>
        <w:t>Cyanide</w:t>
      </w:r>
      <w:r w:rsidR="005B2769" w:rsidRPr="00DD0203">
        <w:rPr>
          <w:rFonts w:ascii="Times New Roman" w:hAnsi="Times New Roman"/>
          <w:szCs w:val="22"/>
        </w:rPr>
        <w:t xml:space="preserve"> Analyzer</w:t>
      </w:r>
      <w:r w:rsidR="009634FE" w:rsidRPr="00DD0203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DD0203">
        <w:rPr>
          <w:rFonts w:ascii="Times New Roman" w:hAnsi="Times New Roman"/>
          <w:szCs w:val="22"/>
        </w:rPr>
        <w:t>Cyanide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DD0203">
        <w:rPr>
          <w:rFonts w:ascii="Times New Roman" w:hAnsi="Times New Roman"/>
          <w:szCs w:val="22"/>
        </w:rPr>
        <w:t>free Cyanide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DD020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Cyanide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8D0850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Default="0068653B" w:rsidP="008D0850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8D0850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D0850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Default="00D81271" w:rsidP="008D0850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AC489E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CE4C7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CE4C7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CE4C7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CE4C7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CE4C7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CE4C71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CE4C71" w:rsidRDefault="00CE4C71" w:rsidP="00CE4C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CE4C71" w:rsidRPr="002F451A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CE4C71" w:rsidRPr="00BA6F08" w:rsidRDefault="00CE4C71" w:rsidP="00CE4C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CE4C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23C7F" wp14:editId="7357B41E">
                <wp:simplePos x="0" y="0"/>
                <wp:positionH relativeFrom="rightMargin">
                  <wp:posOffset>0</wp:posOffset>
                </wp:positionH>
                <wp:positionV relativeFrom="page">
                  <wp:posOffset>7699219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C71" w:rsidRPr="004D1D3F" w:rsidRDefault="00CE4C71" w:rsidP="00CE4C71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18</w:t>
                            </w:r>
                            <w:r w:rsidR="00515AC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3C7F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CE4C71" w:rsidRPr="004D1D3F" w:rsidRDefault="00CE4C71" w:rsidP="00CE4C71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18</w:t>
                      </w:r>
                      <w:r w:rsidR="00515AC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CE4C71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30" w:rsidRDefault="00C04930">
      <w:r>
        <w:separator/>
      </w:r>
    </w:p>
  </w:endnote>
  <w:endnote w:type="continuationSeparator" w:id="0">
    <w:p w:rsidR="00C04930" w:rsidRDefault="00C0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30" w:rsidRDefault="00C04930">
      <w:r>
        <w:separator/>
      </w:r>
    </w:p>
  </w:footnote>
  <w:footnote w:type="continuationSeparator" w:id="0">
    <w:p w:rsidR="00C04930" w:rsidRDefault="00C0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7733C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679F1"/>
    <w:rsid w:val="00270839"/>
    <w:rsid w:val="002714A0"/>
    <w:rsid w:val="00272788"/>
    <w:rsid w:val="00287DAA"/>
    <w:rsid w:val="002B4228"/>
    <w:rsid w:val="002B5673"/>
    <w:rsid w:val="002B5DDB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242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3F3842"/>
    <w:rsid w:val="004241C7"/>
    <w:rsid w:val="00425798"/>
    <w:rsid w:val="00426A51"/>
    <w:rsid w:val="0043414D"/>
    <w:rsid w:val="00436ADD"/>
    <w:rsid w:val="00440D92"/>
    <w:rsid w:val="00453AA7"/>
    <w:rsid w:val="00455673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ACE"/>
    <w:rsid w:val="00525A66"/>
    <w:rsid w:val="00527C3C"/>
    <w:rsid w:val="00535338"/>
    <w:rsid w:val="0054143A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42B3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A16A5"/>
    <w:rsid w:val="008B24C2"/>
    <w:rsid w:val="008B479D"/>
    <w:rsid w:val="008D0850"/>
    <w:rsid w:val="008F2701"/>
    <w:rsid w:val="008F5F1E"/>
    <w:rsid w:val="0091431C"/>
    <w:rsid w:val="00930085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9157A"/>
    <w:rsid w:val="00AA4372"/>
    <w:rsid w:val="00AA70FA"/>
    <w:rsid w:val="00AB5F3C"/>
    <w:rsid w:val="00AC489E"/>
    <w:rsid w:val="00AF204E"/>
    <w:rsid w:val="00AF254E"/>
    <w:rsid w:val="00AF7965"/>
    <w:rsid w:val="00B066A5"/>
    <w:rsid w:val="00B169AA"/>
    <w:rsid w:val="00B17C3F"/>
    <w:rsid w:val="00B17F4E"/>
    <w:rsid w:val="00B44D2E"/>
    <w:rsid w:val="00B54C55"/>
    <w:rsid w:val="00B6371D"/>
    <w:rsid w:val="00B72166"/>
    <w:rsid w:val="00B72997"/>
    <w:rsid w:val="00B767AD"/>
    <w:rsid w:val="00BA21D2"/>
    <w:rsid w:val="00BC557D"/>
    <w:rsid w:val="00BD6E9E"/>
    <w:rsid w:val="00C04930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E4C71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0203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5BB3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C2433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41D3-D8DE-452D-B356-8475453A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5503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12</cp:revision>
  <cp:lastPrinted>2010-03-03T16:04:00Z</cp:lastPrinted>
  <dcterms:created xsi:type="dcterms:W3CDTF">2018-12-04T10:18:00Z</dcterms:created>
  <dcterms:modified xsi:type="dcterms:W3CDTF">2019-12-16T14:32:00Z</dcterms:modified>
</cp:coreProperties>
</file>